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宋体" w:cs="宋体"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44"/>
          <w:szCs w:val="4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44"/>
          <w:szCs w:val="4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44"/>
          <w:szCs w:val="44"/>
          <w:u w:val="none"/>
          <w:lang w:val="en-US" w:eastAsia="zh-CN"/>
        </w:rPr>
        <w:t>研究中心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宋体" w:hAnsi="宋体" w:eastAsia="宋体" w:cs="宋体"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u w:val="none"/>
          <w:lang w:val="en-US" w:eastAsia="zh-CN"/>
        </w:rPr>
        <w:t>202</w:t>
      </w:r>
      <w:r>
        <w:rPr>
          <w:rFonts w:hint="eastAsia" w:ascii="宋体" w:hAnsi="宋体" w:cs="宋体"/>
          <w:color w:val="auto"/>
          <w:sz w:val="44"/>
          <w:szCs w:val="44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44"/>
          <w:szCs w:val="44"/>
          <w:u w:val="none"/>
          <w:lang w:val="en-US" w:eastAsia="zh-CN"/>
        </w:rPr>
        <w:t>年工作情况报告和202</w:t>
      </w:r>
      <w:r>
        <w:rPr>
          <w:rFonts w:hint="eastAsia" w:ascii="宋体" w:hAnsi="宋体" w:cs="宋体"/>
          <w:color w:val="auto"/>
          <w:sz w:val="44"/>
          <w:szCs w:val="44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44"/>
          <w:szCs w:val="44"/>
          <w:u w:val="none"/>
          <w:lang w:val="en-US" w:eastAsia="zh-CN"/>
        </w:rPr>
        <w:t>年工作计划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一、2023年工作情况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（一）研究成果（各类报刊发表文章、提报咨政报告等，须列出成果名称、发表刊物等）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······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（二）科研项目（须列出项目名称、审批单位等）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······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（三）人才培养（须列出人才称号、批准单位等）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······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（四）获奖情况（须列出奖项名称、批准单位等）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······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（五）学术交流（须列出活动名称、主办单位等）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······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（六）其他重要事项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······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二、2024年工作计划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（一）重点研究选题：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   1.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   2.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   3.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······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（二）主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要工作计划（举办重要学术活动、出版著作等）：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1.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2.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3.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······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（三）其他方面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······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kNzE5MDIyZWMxMzI3MzMwOWIxN2Q3YTU1OTdkYzEifQ=="/>
  </w:docVars>
  <w:rsids>
    <w:rsidRoot w:val="00000000"/>
    <w:rsid w:val="3D626214"/>
    <w:rsid w:val="6DB9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3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480" w:lineRule="auto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108</Characters>
  <Paragraphs>17</Paragraphs>
  <TotalTime>13</TotalTime>
  <ScaleCrop>false</ScaleCrop>
  <LinksUpToDate>false</LinksUpToDate>
  <CharactersWithSpaces>489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2020-12-29T01:48:00Z</dcterms:created>
  <dc:creator>洪金来</dc:creator>
  <cp:lastModifiedBy>（社科联）高妍（总收发）</cp:lastModifiedBy>
  <cp:lastPrinted>2020-12-29T09:01:00Z</cp:lastPrinted>
  <dcterms:modified xsi:type="dcterms:W3CDTF">2023-11-28T02:53:50Z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529F325D9A70469D8DA9FBEF2CD6A614_13</vt:lpwstr>
  </property>
</Properties>
</file>