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rPr>
          <w:rFonts w:hint="eastAsia" w:ascii="方正仿宋_GBK" w:hAnsi="方正仿宋_GBK" w:eastAsia="方正仿宋_GBK" w:cs="方正仿宋_GBK"/>
          <w:sz w:val="30"/>
          <w:szCs w:val="30"/>
        </w:rPr>
      </w:pPr>
      <w:r>
        <w:rPr>
          <w:rFonts w:hint="eastAsia" w:ascii="方正仿宋_GBK" w:hAnsi="方正仿宋_GBK" w:eastAsia="方正仿宋_GBK" w:cs="方正仿宋_GBK"/>
          <w:sz w:val="30"/>
          <w:szCs w:val="30"/>
        </w:rPr>
        <w:t>附3</w:t>
      </w:r>
    </w:p>
    <w:p>
      <w:pPr>
        <w:jc w:val="center"/>
        <w:rPr>
          <w:rFonts w:hint="eastAsia" w:ascii="方正小标宋简体" w:hAnsi="仿宋_GB2312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fldChar w:fldCharType="begin"/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instrText xml:space="preserve">HYPERLINK "http://files2.mca.gov.cn/zyzx/201610/20161014171048104.doc"</w:instrTex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fldChar w:fldCharType="separate"/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t>20</w: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  <w:lang w:val="en-US" w:eastAsia="zh-CN"/>
        </w:rPr>
        <w:t>20</w: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t>年度参</w: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  <w:lang w:val="en-US" w:eastAsia="zh-CN"/>
        </w:rPr>
        <w:t>评</w: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t>论文基本情况表</w:t>
      </w:r>
      <w:r>
        <w:rPr>
          <w:rFonts w:hint="eastAsia" w:ascii="方正小标宋简体" w:hAnsi="仿宋_GB2312" w:eastAsia="方正小标宋简体" w:cs="方正仿宋_GBK"/>
          <w:b/>
          <w:bCs w:val="0"/>
          <w:sz w:val="32"/>
          <w:szCs w:val="32"/>
        </w:rPr>
        <w:fldChar w:fldCharType="end"/>
      </w:r>
    </w:p>
    <w:bookmarkEnd w:id="0"/>
    <w:tbl>
      <w:tblPr>
        <w:tblStyle w:val="2"/>
        <w:tblpPr w:leftFromText="180" w:rightFromText="180" w:vertAnchor="text" w:horzAnchor="page" w:tblpX="1712" w:tblpY="255"/>
        <w:tblOverlap w:val="never"/>
        <w:tblW w:w="877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38"/>
        <w:gridCol w:w="800"/>
        <w:gridCol w:w="387"/>
        <w:gridCol w:w="963"/>
        <w:gridCol w:w="262"/>
        <w:gridCol w:w="813"/>
        <w:gridCol w:w="337"/>
        <w:gridCol w:w="932"/>
        <w:gridCol w:w="268"/>
        <w:gridCol w:w="766"/>
        <w:gridCol w:w="859"/>
        <w:gridCol w:w="13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5" w:hRule="atLeast"/>
        </w:trPr>
        <w:tc>
          <w:tcPr>
            <w:tcW w:w="8775" w:type="dxa"/>
            <w:gridSpan w:val="1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28"/>
              </w:rPr>
              <w:t>论文题目：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4" w:hRule="atLeast"/>
        </w:trPr>
        <w:tc>
          <w:tcPr>
            <w:tcW w:w="8775" w:type="dxa"/>
            <w:gridSpan w:val="13"/>
            <w:noWrap w:val="0"/>
            <w:vAlign w:val="top"/>
          </w:tcPr>
          <w:p>
            <w:pPr>
              <w:rPr>
                <w:rFonts w:hint="eastAsia" w:ascii="仿宋_GB2312" w:hAnsi="仿宋_GB2312" w:eastAsia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/>
                <w:b w:val="0"/>
                <w:bCs w:val="0"/>
                <w:sz w:val="28"/>
              </w:rPr>
              <w:t>文章摘要：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2232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申报单位</w:t>
            </w:r>
          </w:p>
        </w:tc>
        <w:tc>
          <w:tcPr>
            <w:tcW w:w="6543" w:type="dxa"/>
            <w:gridSpan w:val="9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2232" w:type="dxa"/>
            <w:gridSpan w:val="4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参与单位</w:t>
            </w:r>
          </w:p>
        </w:tc>
        <w:tc>
          <w:tcPr>
            <w:tcW w:w="6543" w:type="dxa"/>
            <w:gridSpan w:val="9"/>
            <w:noWrap w:val="0"/>
            <w:vAlign w:val="center"/>
          </w:tcPr>
          <w:p>
            <w:pPr>
              <w:ind w:firstLine="840" w:firstLineChars="300"/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2232" w:type="dxa"/>
            <w:gridSpan w:val="4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6543" w:type="dxa"/>
            <w:gridSpan w:val="9"/>
            <w:noWrap w:val="0"/>
            <w:vAlign w:val="center"/>
          </w:tcPr>
          <w:p>
            <w:pPr>
              <w:ind w:firstLine="840" w:firstLineChars="300"/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2232" w:type="dxa"/>
            <w:gridSpan w:val="4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6543" w:type="dxa"/>
            <w:gridSpan w:val="9"/>
            <w:noWrap w:val="0"/>
            <w:vAlign w:val="center"/>
          </w:tcPr>
          <w:p>
            <w:pPr>
              <w:ind w:firstLine="840" w:firstLineChars="300"/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807" w:type="dxa"/>
            <w:vMerge w:val="restart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申报单位情况</w:t>
            </w:r>
          </w:p>
        </w:tc>
        <w:tc>
          <w:tcPr>
            <w:tcW w:w="1425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课题</w:t>
            </w:r>
          </w:p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负责人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姓 名</w:t>
            </w: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性别</w:t>
            </w:r>
          </w:p>
        </w:tc>
        <w:tc>
          <w:tcPr>
            <w:tcW w:w="153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职务/职称</w:t>
            </w:r>
          </w:p>
        </w:tc>
        <w:tc>
          <w:tcPr>
            <w:tcW w:w="2968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电话(手机)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6" w:hRule="atLeast"/>
        </w:trPr>
        <w:tc>
          <w:tcPr>
            <w:tcW w:w="807" w:type="dxa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25" w:type="dxa"/>
            <w:gridSpan w:val="3"/>
            <w:vMerge w:val="continue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537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2968" w:type="dxa"/>
            <w:gridSpan w:val="3"/>
            <w:noWrap w:val="0"/>
            <w:vAlign w:val="center"/>
          </w:tcPr>
          <w:p>
            <w:pPr>
              <w:ind w:firstLine="840" w:firstLineChars="300"/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807" w:type="dxa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25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课题</w:t>
            </w:r>
          </w:p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联系人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姓 名</w:t>
            </w:r>
          </w:p>
        </w:tc>
        <w:tc>
          <w:tcPr>
            <w:tcW w:w="81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性别</w:t>
            </w:r>
          </w:p>
        </w:tc>
        <w:tc>
          <w:tcPr>
            <w:tcW w:w="1537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职务/职称</w:t>
            </w:r>
          </w:p>
        </w:tc>
        <w:tc>
          <w:tcPr>
            <w:tcW w:w="16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电话(手机)</w:t>
            </w:r>
          </w:p>
        </w:tc>
        <w:tc>
          <w:tcPr>
            <w:tcW w:w="1343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8" w:hRule="atLeast"/>
        </w:trPr>
        <w:tc>
          <w:tcPr>
            <w:tcW w:w="807" w:type="dxa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25" w:type="dxa"/>
            <w:gridSpan w:val="3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13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537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62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343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</w:trPr>
        <w:tc>
          <w:tcPr>
            <w:tcW w:w="807" w:type="dxa"/>
            <w:vMerge w:val="continue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2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通讯地址</w:t>
            </w:r>
          </w:p>
        </w:tc>
        <w:tc>
          <w:tcPr>
            <w:tcW w:w="3575" w:type="dxa"/>
            <w:gridSpan w:val="6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6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邮政编码</w:t>
            </w:r>
          </w:p>
        </w:tc>
        <w:tc>
          <w:tcPr>
            <w:tcW w:w="1343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8775" w:type="dxa"/>
            <w:gridSpan w:val="1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主要参加者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2" w:hRule="atLeast"/>
        </w:trPr>
        <w:tc>
          <w:tcPr>
            <w:tcW w:w="104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姓 名</w:t>
            </w:r>
          </w:p>
        </w:tc>
        <w:tc>
          <w:tcPr>
            <w:tcW w:w="80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性别</w:t>
            </w: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职务职称</w:t>
            </w:r>
          </w:p>
        </w:tc>
        <w:tc>
          <w:tcPr>
            <w:tcW w:w="1412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研究专长</w:t>
            </w:r>
          </w:p>
        </w:tc>
        <w:tc>
          <w:tcPr>
            <w:tcW w:w="932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学 历</w:t>
            </w:r>
          </w:p>
        </w:tc>
        <w:tc>
          <w:tcPr>
            <w:tcW w:w="103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学 位</w:t>
            </w: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/>
                <w:sz w:val="28"/>
              </w:rPr>
            </w:pPr>
            <w:r>
              <w:rPr>
                <w:rFonts w:hint="eastAsia" w:ascii="仿宋_GB2312" w:hAnsi="仿宋_GB2312" w:eastAsia="仿宋_GB2312"/>
                <w:sz w:val="28"/>
              </w:rPr>
              <w:t>工作单位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104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12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034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104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12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034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104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12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034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4" w:hRule="atLeast"/>
        </w:trPr>
        <w:tc>
          <w:tcPr>
            <w:tcW w:w="1045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800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350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412" w:type="dxa"/>
            <w:gridSpan w:val="3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932" w:type="dxa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1034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  <w:tc>
          <w:tcPr>
            <w:tcW w:w="2202" w:type="dxa"/>
            <w:gridSpan w:val="2"/>
            <w:noWrap w:val="0"/>
            <w:vAlign w:val="center"/>
          </w:tcPr>
          <w:p>
            <w:pPr>
              <w:rPr>
                <w:rFonts w:hint="eastAsia" w:ascii="仿宋_GB2312" w:hAnsi="仿宋_GB2312" w:eastAsia="仿宋_GB2312"/>
                <w:sz w:val="28"/>
              </w:rPr>
            </w:pP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宋体-方正超大字符集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宋体-方正超大字符集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436AFE"/>
    <w:rsid w:val="1A436AFE"/>
    <w:rsid w:val="6B7E25CF"/>
    <w:rsid w:val="702E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2019-10-23T03:30:00Z</dcterms:created>
  <dc:creator>lenovo</dc:creator>
  <cp:lastModifiedBy>lenovo</cp:lastModifiedBy>
  <dcterms:modified xsi:type="dcterms:W3CDTF">2019-10-23T03:35:34Z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2052-11.1.0.9031</vt:lpwstr>
  </property>
</Properties>
</file>